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C0" w:rsidRDefault="00957A44" w:rsidP="00957A44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9525</wp:posOffset>
            </wp:positionV>
            <wp:extent cx="2533650" cy="752475"/>
            <wp:effectExtent l="0" t="0" r="0" b="9525"/>
            <wp:wrapNone/>
            <wp:docPr id="2" name="Picture 2" descr="Department_of_Labor_tin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artment_of_Labor_tiny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F4E">
        <w:rPr>
          <w:noProof/>
        </w:rPr>
        <w:drawing>
          <wp:inline distT="0" distB="0" distL="0" distR="0" wp14:anchorId="4F57CB69" wp14:editId="76235D5F">
            <wp:extent cx="1754372" cy="861237"/>
            <wp:effectExtent l="0" t="0" r="0" b="0"/>
            <wp:docPr id="1" name="Picture 1" descr="C:\Users\Ndatrd\Desktop\CD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atrd\Desktop\CDO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86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AD" w:rsidRPr="00B915E7" w:rsidRDefault="00B6757D" w:rsidP="00EE1FAD">
      <w:pPr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 w:rsidRPr="00B915E7">
        <w:rPr>
          <w:rFonts w:ascii="Arial" w:hAnsi="Arial" w:cs="Arial"/>
          <w:b/>
          <w:bCs/>
          <w:sz w:val="32"/>
          <w:szCs w:val="32"/>
        </w:rPr>
        <w:t>HEALTHCARE JOB FAIR</w:t>
      </w:r>
    </w:p>
    <w:p w:rsidR="00B6757D" w:rsidRPr="00B915E7" w:rsidRDefault="00B6757D" w:rsidP="00EE1FAD">
      <w:pPr>
        <w:ind w:right="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915E7">
        <w:rPr>
          <w:rFonts w:ascii="Arial" w:hAnsi="Arial" w:cs="Arial"/>
          <w:b/>
          <w:bCs/>
          <w:sz w:val="24"/>
          <w:szCs w:val="24"/>
        </w:rPr>
        <w:t xml:space="preserve">FOXCARE Center, 1 </w:t>
      </w:r>
      <w:proofErr w:type="spellStart"/>
      <w:r w:rsidRPr="00B915E7">
        <w:rPr>
          <w:rFonts w:ascii="Arial" w:hAnsi="Arial" w:cs="Arial"/>
          <w:b/>
          <w:bCs/>
          <w:sz w:val="24"/>
          <w:szCs w:val="24"/>
        </w:rPr>
        <w:t>Foxcare</w:t>
      </w:r>
      <w:proofErr w:type="spellEnd"/>
      <w:r w:rsidRPr="00B915E7">
        <w:rPr>
          <w:rFonts w:ascii="Arial" w:hAnsi="Arial" w:cs="Arial"/>
          <w:b/>
          <w:bCs/>
          <w:sz w:val="24"/>
          <w:szCs w:val="24"/>
        </w:rPr>
        <w:t xml:space="preserve"> Dr., Oneonta, NY 13820</w:t>
      </w:r>
    </w:p>
    <w:p w:rsidR="00B6757D" w:rsidRPr="00B915E7" w:rsidRDefault="00B6757D" w:rsidP="00B6757D">
      <w:pPr>
        <w:ind w:left="568" w:right="1" w:hanging="10"/>
        <w:jc w:val="center"/>
        <w:rPr>
          <w:rFonts w:ascii="Arial" w:hAnsi="Arial" w:cs="Arial"/>
          <w:b/>
          <w:bCs/>
          <w:sz w:val="28"/>
          <w:szCs w:val="28"/>
        </w:rPr>
      </w:pPr>
      <w:r w:rsidRPr="00B915E7">
        <w:rPr>
          <w:rFonts w:ascii="Arial" w:hAnsi="Arial" w:cs="Arial"/>
          <w:b/>
          <w:bCs/>
          <w:sz w:val="28"/>
          <w:szCs w:val="28"/>
        </w:rPr>
        <w:t>Saturday 2/23/19 11am-2pm</w:t>
      </w:r>
    </w:p>
    <w:p w:rsidR="00DA5219" w:rsidRPr="00B915E7" w:rsidRDefault="00DA5219" w:rsidP="00DA5219">
      <w:pPr>
        <w:ind w:left="568" w:right="1" w:hanging="1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915E7">
        <w:rPr>
          <w:rFonts w:ascii="Arial" w:hAnsi="Arial" w:cs="Arial"/>
          <w:b/>
          <w:bCs/>
          <w:sz w:val="32"/>
          <w:szCs w:val="32"/>
          <w:u w:val="single"/>
        </w:rPr>
        <w:t>PARTICIPATING BUSINESSES</w:t>
      </w:r>
    </w:p>
    <w:p w:rsidR="00DA5219" w:rsidRPr="00B915E7" w:rsidRDefault="00DA5219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>Bassett Healthcare</w:t>
      </w:r>
      <w:r w:rsidR="00172AE5">
        <w:rPr>
          <w:rFonts w:ascii="Arial" w:hAnsi="Arial" w:cs="Arial"/>
          <w:bCs/>
          <w:sz w:val="28"/>
          <w:szCs w:val="28"/>
        </w:rPr>
        <w:t xml:space="preserve"> Network</w:t>
      </w:r>
      <w:bookmarkStart w:id="0" w:name="_GoBack"/>
      <w:bookmarkEnd w:id="0"/>
    </w:p>
    <w:p w:rsidR="00DA5219" w:rsidRPr="00B915E7" w:rsidRDefault="00DA5219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 xml:space="preserve">Family Planning of </w:t>
      </w:r>
      <w:proofErr w:type="gramStart"/>
      <w:r w:rsidRPr="00B915E7">
        <w:rPr>
          <w:rFonts w:ascii="Arial" w:hAnsi="Arial" w:cs="Arial"/>
          <w:bCs/>
          <w:sz w:val="28"/>
          <w:szCs w:val="28"/>
        </w:rPr>
        <w:t>South Central</w:t>
      </w:r>
      <w:proofErr w:type="gramEnd"/>
      <w:r w:rsidRPr="00B915E7">
        <w:rPr>
          <w:rFonts w:ascii="Arial" w:hAnsi="Arial" w:cs="Arial"/>
          <w:bCs/>
          <w:sz w:val="28"/>
          <w:szCs w:val="28"/>
        </w:rPr>
        <w:t xml:space="preserve"> NY</w:t>
      </w:r>
    </w:p>
    <w:p w:rsidR="00DA5219" w:rsidRPr="00B915E7" w:rsidRDefault="00DA5219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>UHS Hospitals</w:t>
      </w:r>
    </w:p>
    <w:p w:rsidR="00DA5219" w:rsidRPr="00B915E7" w:rsidRDefault="00DA5219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>The ARC of Delaware County</w:t>
      </w:r>
    </w:p>
    <w:p w:rsidR="00DA5219" w:rsidRPr="00B915E7" w:rsidRDefault="00DA5219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>The ARC of Otsego County</w:t>
      </w:r>
    </w:p>
    <w:p w:rsidR="00DA5219" w:rsidRPr="00B915E7" w:rsidRDefault="00DA5219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>US Care Systems</w:t>
      </w:r>
    </w:p>
    <w:p w:rsidR="00DA5219" w:rsidRPr="00B915E7" w:rsidRDefault="00DA5219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>AO Fox Hospital</w:t>
      </w:r>
    </w:p>
    <w:p w:rsidR="00DA5219" w:rsidRPr="00B915E7" w:rsidRDefault="00DA5219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>Pathfinder Village</w:t>
      </w:r>
    </w:p>
    <w:p w:rsidR="00DA5219" w:rsidRPr="00B915E7" w:rsidRDefault="00DA5219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>Chestnut Rehabilitation and Nursing Facility</w:t>
      </w:r>
    </w:p>
    <w:p w:rsidR="000C1102" w:rsidRPr="00B915E7" w:rsidRDefault="00B915E7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>Hampshire House</w:t>
      </w:r>
    </w:p>
    <w:p w:rsidR="00445CAE" w:rsidRPr="00B915E7" w:rsidRDefault="00445CAE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>NYS Veteran’s Home (Oxford)</w:t>
      </w:r>
    </w:p>
    <w:p w:rsidR="00B915E7" w:rsidRPr="00B915E7" w:rsidRDefault="00B915E7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 xml:space="preserve">Mobile Life Transport </w:t>
      </w:r>
    </w:p>
    <w:p w:rsidR="00B915E7" w:rsidRPr="00B915E7" w:rsidRDefault="00B915E7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>Springbrook</w:t>
      </w:r>
    </w:p>
    <w:p w:rsidR="00B915E7" w:rsidRPr="00B915E7" w:rsidRDefault="00B915E7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>Catholic Charities</w:t>
      </w:r>
    </w:p>
    <w:p w:rsidR="00B915E7" w:rsidRDefault="00B915E7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 w:rsidRPr="00B915E7">
        <w:rPr>
          <w:rFonts w:ascii="Arial" w:hAnsi="Arial" w:cs="Arial"/>
          <w:bCs/>
          <w:sz w:val="28"/>
          <w:szCs w:val="28"/>
        </w:rPr>
        <w:t>Chase Memorial Nursing Home and Rehab</w:t>
      </w:r>
    </w:p>
    <w:p w:rsidR="00B915E7" w:rsidRDefault="00B915E7" w:rsidP="00DA5219">
      <w:pPr>
        <w:ind w:left="558" w:right="1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Achieve </w:t>
      </w:r>
    </w:p>
    <w:sectPr w:rsidR="00B915E7" w:rsidSect="00B675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F86" w:rsidRDefault="007B1F86" w:rsidP="00B0612E">
      <w:pPr>
        <w:spacing w:after="0" w:line="240" w:lineRule="auto"/>
      </w:pPr>
      <w:r>
        <w:separator/>
      </w:r>
    </w:p>
  </w:endnote>
  <w:endnote w:type="continuationSeparator" w:id="0">
    <w:p w:rsidR="007B1F86" w:rsidRDefault="007B1F86" w:rsidP="00B0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A3" w:rsidRDefault="0012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7D" w:rsidRDefault="00A22518">
    <w:pPr>
      <w:pStyle w:val="Footer"/>
    </w:pPr>
    <w:r w:rsidRPr="00A22518">
      <w:rPr>
        <w:noProof/>
      </w:rPr>
      <w:drawing>
        <wp:inline distT="0" distB="0" distL="0" distR="0">
          <wp:extent cx="1428750" cy="457200"/>
          <wp:effectExtent l="0" t="0" r="0" b="0"/>
          <wp:docPr id="5" name="Picture 5" descr="C:\Users\USADJC\Desktop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ADJC\Desktop\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ab/>
    </w:r>
    <w:r w:rsidRPr="00A22518">
      <w:rPr>
        <w:noProof/>
      </w:rPr>
      <w:drawing>
        <wp:inline distT="0" distB="0" distL="0" distR="0">
          <wp:extent cx="2609850" cy="542925"/>
          <wp:effectExtent l="0" t="0" r="0" b="9525"/>
          <wp:docPr id="6" name="Picture 6" descr="C:\Users\USADJC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ADJC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A3" w:rsidRDefault="0012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F86" w:rsidRDefault="007B1F86" w:rsidP="00B0612E">
      <w:pPr>
        <w:spacing w:after="0" w:line="240" w:lineRule="auto"/>
      </w:pPr>
      <w:r>
        <w:separator/>
      </w:r>
    </w:p>
  </w:footnote>
  <w:footnote w:type="continuationSeparator" w:id="0">
    <w:p w:rsidR="007B1F86" w:rsidRDefault="007B1F86" w:rsidP="00B0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A3" w:rsidRDefault="0012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A3" w:rsidRDefault="0012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A3" w:rsidRDefault="0012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11D9C"/>
    <w:multiLevelType w:val="hybridMultilevel"/>
    <w:tmpl w:val="BD58504A"/>
    <w:lvl w:ilvl="0" w:tplc="040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DF"/>
    <w:rsid w:val="00000A6B"/>
    <w:rsid w:val="00030362"/>
    <w:rsid w:val="00097792"/>
    <w:rsid w:val="000C1102"/>
    <w:rsid w:val="000C219D"/>
    <w:rsid w:val="000C795B"/>
    <w:rsid w:val="00105EEF"/>
    <w:rsid w:val="001276A3"/>
    <w:rsid w:val="001357E9"/>
    <w:rsid w:val="001653CD"/>
    <w:rsid w:val="00172AE5"/>
    <w:rsid w:val="00181BBE"/>
    <w:rsid w:val="001A6746"/>
    <w:rsid w:val="00201640"/>
    <w:rsid w:val="002122D2"/>
    <w:rsid w:val="0021753E"/>
    <w:rsid w:val="002214FE"/>
    <w:rsid w:val="00290D8C"/>
    <w:rsid w:val="002D324C"/>
    <w:rsid w:val="002E0C86"/>
    <w:rsid w:val="003460C0"/>
    <w:rsid w:val="003763E0"/>
    <w:rsid w:val="00407581"/>
    <w:rsid w:val="00445CAE"/>
    <w:rsid w:val="004463E6"/>
    <w:rsid w:val="00446E08"/>
    <w:rsid w:val="00471310"/>
    <w:rsid w:val="00487C7E"/>
    <w:rsid w:val="004C6104"/>
    <w:rsid w:val="005475B2"/>
    <w:rsid w:val="00597FB1"/>
    <w:rsid w:val="005D02F3"/>
    <w:rsid w:val="005F4F0C"/>
    <w:rsid w:val="00683A26"/>
    <w:rsid w:val="00691C4C"/>
    <w:rsid w:val="006B5997"/>
    <w:rsid w:val="007277F8"/>
    <w:rsid w:val="00753150"/>
    <w:rsid w:val="0079456A"/>
    <w:rsid w:val="007A1001"/>
    <w:rsid w:val="007A64DF"/>
    <w:rsid w:val="007B1F86"/>
    <w:rsid w:val="008046AE"/>
    <w:rsid w:val="00815ECB"/>
    <w:rsid w:val="00896553"/>
    <w:rsid w:val="008A1ACE"/>
    <w:rsid w:val="008B75CC"/>
    <w:rsid w:val="008E75A7"/>
    <w:rsid w:val="00931762"/>
    <w:rsid w:val="00947358"/>
    <w:rsid w:val="00957A44"/>
    <w:rsid w:val="00976FE9"/>
    <w:rsid w:val="009F1239"/>
    <w:rsid w:val="00A10089"/>
    <w:rsid w:val="00A13AA4"/>
    <w:rsid w:val="00A22518"/>
    <w:rsid w:val="00A62123"/>
    <w:rsid w:val="00A7205C"/>
    <w:rsid w:val="00A907B5"/>
    <w:rsid w:val="00A912C8"/>
    <w:rsid w:val="00A970B8"/>
    <w:rsid w:val="00AA31D1"/>
    <w:rsid w:val="00AD79A2"/>
    <w:rsid w:val="00B0612E"/>
    <w:rsid w:val="00B10A21"/>
    <w:rsid w:val="00B6757D"/>
    <w:rsid w:val="00B915E7"/>
    <w:rsid w:val="00BA6C85"/>
    <w:rsid w:val="00BC0AD5"/>
    <w:rsid w:val="00C022EC"/>
    <w:rsid w:val="00C0602F"/>
    <w:rsid w:val="00C377CB"/>
    <w:rsid w:val="00C91FB5"/>
    <w:rsid w:val="00D63D81"/>
    <w:rsid w:val="00D7031A"/>
    <w:rsid w:val="00D80CFA"/>
    <w:rsid w:val="00D860BE"/>
    <w:rsid w:val="00D93842"/>
    <w:rsid w:val="00DA5219"/>
    <w:rsid w:val="00DB6F4E"/>
    <w:rsid w:val="00DC3C80"/>
    <w:rsid w:val="00DD5C67"/>
    <w:rsid w:val="00E07555"/>
    <w:rsid w:val="00EA0366"/>
    <w:rsid w:val="00ED0950"/>
    <w:rsid w:val="00EE1FAD"/>
    <w:rsid w:val="00F5009B"/>
    <w:rsid w:val="00F501A2"/>
    <w:rsid w:val="00F761AC"/>
    <w:rsid w:val="00F9235E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6E7E"/>
  <w15:docId w15:val="{AF5FF6F4-6EED-46D3-8DBD-6A6F1098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2E"/>
  </w:style>
  <w:style w:type="paragraph" w:styleId="Footer">
    <w:name w:val="footer"/>
    <w:basedOn w:val="Normal"/>
    <w:link w:val="FooterChar"/>
    <w:uiPriority w:val="99"/>
    <w:unhideWhenUsed/>
    <w:rsid w:val="00B06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2E"/>
  </w:style>
  <w:style w:type="character" w:styleId="Hyperlink">
    <w:name w:val="Hyperlink"/>
    <w:basedOn w:val="DefaultParagraphFont"/>
    <w:uiPriority w:val="99"/>
    <w:unhideWhenUsed/>
    <w:rsid w:val="00F761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1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57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E449-A470-493D-9CDC-F5D3C7AE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Sessions</dc:creator>
  <cp:lastModifiedBy>Barbara Ann Heegan</cp:lastModifiedBy>
  <cp:revision>2</cp:revision>
  <cp:lastPrinted>2018-12-05T18:05:00Z</cp:lastPrinted>
  <dcterms:created xsi:type="dcterms:W3CDTF">2019-02-12T23:41:00Z</dcterms:created>
  <dcterms:modified xsi:type="dcterms:W3CDTF">2019-02-12T23:41:00Z</dcterms:modified>
</cp:coreProperties>
</file>